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42" w:rsidRDefault="00BF5C42" w:rsidP="00C94ECB">
      <w:pPr>
        <w:spacing w:after="0" w:line="240" w:lineRule="auto"/>
        <w:rPr>
          <w:rFonts w:ascii="Calibri" w:eastAsia="Times New Roman" w:hAnsi="Calibri" w:cs="Times New Roman"/>
          <w:b/>
          <w:sz w:val="32"/>
          <w:szCs w:val="32"/>
          <w:lang w:eastAsia="it-IT"/>
        </w:rPr>
      </w:pPr>
      <w:r>
        <w:rPr>
          <w:rFonts w:ascii="Calibri" w:eastAsia="Times New Roman" w:hAnsi="Calibri" w:cs="Times New Roman"/>
          <w:b/>
          <w:sz w:val="32"/>
          <w:szCs w:val="32"/>
          <w:lang w:eastAsia="it-IT"/>
        </w:rPr>
        <w:t>CURRICOLO D’ISTITUTO PER LA DISABILITÀ LIEVE</w:t>
      </w:r>
    </w:p>
    <w:p w:rsidR="003E3289" w:rsidRPr="003E3289" w:rsidRDefault="003E3289" w:rsidP="003E3289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it-IT"/>
        </w:rPr>
      </w:pPr>
    </w:p>
    <w:p w:rsidR="003E3289" w:rsidRPr="003E3289" w:rsidRDefault="003E3289" w:rsidP="003E328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3E3289">
        <w:rPr>
          <w:rFonts w:ascii="Calibri" w:eastAsia="Times New Roman" w:hAnsi="Calibri" w:cs="Times New Roman"/>
          <w:b/>
          <w:sz w:val="24"/>
          <w:szCs w:val="24"/>
          <w:lang w:eastAsia="it-IT"/>
        </w:rPr>
        <w:t>ORDINE DI SC</w:t>
      </w:r>
      <w:r w:rsidR="00BF5C42">
        <w:rPr>
          <w:rFonts w:ascii="Calibri" w:eastAsia="Times New Roman" w:hAnsi="Calibri" w:cs="Times New Roman"/>
          <w:b/>
          <w:sz w:val="24"/>
          <w:szCs w:val="24"/>
          <w:lang w:eastAsia="it-IT"/>
        </w:rPr>
        <w:t>UOLA: PRIMARIA</w:t>
      </w:r>
      <w:r w:rsidRPr="003E3289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 </w:t>
      </w:r>
    </w:p>
    <w:p w:rsidR="003E3289" w:rsidRPr="003E3289" w:rsidRDefault="003E3289" w:rsidP="003E3289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3E3289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DIPARTIMENTO MATEMATICA </w:t>
      </w:r>
    </w:p>
    <w:p w:rsidR="003E3289" w:rsidRPr="003E3289" w:rsidRDefault="00BF5C42" w:rsidP="003E3289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it-IT"/>
        </w:rPr>
        <w:t>CLASSE 2°</w:t>
      </w:r>
    </w:p>
    <w:tbl>
      <w:tblPr>
        <w:tblStyle w:val="Grigliatabella"/>
        <w:tblpPr w:leftFromText="141" w:rightFromText="141" w:vertAnchor="text" w:horzAnchor="margin" w:tblpY="219"/>
        <w:tblW w:w="0" w:type="auto"/>
        <w:tblLook w:val="04A0" w:firstRow="1" w:lastRow="0" w:firstColumn="1" w:lastColumn="0" w:noHBand="0" w:noVBand="1"/>
      </w:tblPr>
      <w:tblGrid>
        <w:gridCol w:w="2093"/>
        <w:gridCol w:w="2547"/>
        <w:gridCol w:w="2811"/>
        <w:gridCol w:w="2403"/>
      </w:tblGrid>
      <w:tr w:rsidR="006768A7" w:rsidRPr="003E3289" w:rsidTr="00BB78B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89" w:rsidRPr="003E3289" w:rsidRDefault="003E3289" w:rsidP="00BB78B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E3289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TRAGUARDI PER LO</w:t>
            </w:r>
          </w:p>
          <w:p w:rsidR="003E3289" w:rsidRPr="003E3289" w:rsidRDefault="003E3289" w:rsidP="00BB78B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E3289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SVILUPPO DELLE</w:t>
            </w:r>
          </w:p>
          <w:p w:rsidR="003E3289" w:rsidRPr="003E3289" w:rsidRDefault="003E3289" w:rsidP="00BB78B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 w:rsidRPr="003E3289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COMPETENZE AL TERMINE DELLA SCUOLA PRIMARIA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89" w:rsidRPr="003E3289" w:rsidRDefault="003E3289" w:rsidP="00BB78B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E3289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OBIETTIVI</w:t>
            </w:r>
          </w:p>
          <w:p w:rsidR="003E3289" w:rsidRPr="003E3289" w:rsidRDefault="003E3289" w:rsidP="00BB78B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E3289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DI APPRENDIMENTO</w:t>
            </w:r>
          </w:p>
          <w:p w:rsidR="003E3289" w:rsidRPr="003E3289" w:rsidRDefault="003E3289" w:rsidP="00BB78B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89" w:rsidRPr="003E3289" w:rsidRDefault="003E3289" w:rsidP="00BB78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E3289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CONOSCENZE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89" w:rsidRPr="003E3289" w:rsidRDefault="003E3289" w:rsidP="00BB78BF">
            <w:pPr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E3289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ABILITA’</w:t>
            </w:r>
          </w:p>
        </w:tc>
      </w:tr>
      <w:tr w:rsidR="004324DE" w:rsidRPr="004324DE" w:rsidTr="006768A7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2B" w:rsidRPr="00E246EF" w:rsidRDefault="00CD432B" w:rsidP="00CD432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L’alunno esegue  calcoli scritti e mentali con i numeri naturali, supportato dall’insegnante o da un compagno ed eventualmente con l’aiuto della calcolatrice.</w:t>
            </w:r>
          </w:p>
          <w:p w:rsidR="00CD432B" w:rsidRPr="00E246EF" w:rsidRDefault="00CD432B" w:rsidP="00CD432B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CD432B" w:rsidRPr="00E246EF" w:rsidRDefault="00CD432B" w:rsidP="00CD432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Riconosce le forme del piano e dello spazio e le rappresenta con l’aiuto dell’adulto o di strumenti facilitanti. Sa mettere in relazione le forme geometriche con le strutture che si trovano in natura o che sono state create dall’uomo.</w:t>
            </w:r>
          </w:p>
          <w:p w:rsidR="00CD432B" w:rsidRPr="00E246EF" w:rsidRDefault="00CD432B" w:rsidP="00CD432B">
            <w:pPr>
              <w:pStyle w:val="Paragrafoelenco"/>
              <w:tabs>
                <w:tab w:val="left" w:pos="1290"/>
              </w:tabs>
              <w:ind w:left="142"/>
              <w:rPr>
                <w:rFonts w:asciiTheme="minorHAnsi" w:hAnsiTheme="minorHAnsi" w:cstheme="minorHAnsi"/>
                <w:bCs/>
                <w:iCs/>
              </w:rPr>
            </w:pPr>
          </w:p>
          <w:p w:rsidR="00CD432B" w:rsidRPr="00E246EF" w:rsidRDefault="00CD432B" w:rsidP="00CD432B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CD432B" w:rsidRPr="00E246EF" w:rsidRDefault="00CD432B" w:rsidP="00CD432B">
            <w:pPr>
              <w:numPr>
                <w:ilvl w:val="0"/>
                <w:numId w:val="1"/>
              </w:numPr>
              <w:tabs>
                <w:tab w:val="left" w:pos="435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Descrive, denomina e classifica figure in base a caratteristiche geometriche, ne determina le misure con l’uso di strumenti facilitanti, progetta e costruisce modelli concreti di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lastRenderedPageBreak/>
              <w:t>vario tipo in attività di gruppo o con la guida dell’adulto.</w:t>
            </w:r>
          </w:p>
          <w:p w:rsidR="00CD432B" w:rsidRPr="00E246EF" w:rsidRDefault="00CD432B" w:rsidP="00CD432B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CD432B" w:rsidRPr="00E246EF" w:rsidRDefault="00CD432B" w:rsidP="00CD43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Utilizza strumenti per il disegno geometrico (riga, compasso, squadra) e i più comuni strumenti di misura (metro, goniometro…), da solo o con l’aiuto dell’adulto o di un compagno.</w:t>
            </w:r>
          </w:p>
          <w:p w:rsidR="00CD432B" w:rsidRPr="00E246EF" w:rsidRDefault="00CD432B" w:rsidP="00CD432B">
            <w:pPr>
              <w:tabs>
                <w:tab w:val="left" w:pos="129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CD432B" w:rsidRPr="00E246EF" w:rsidRDefault="00CD432B" w:rsidP="00CD43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Usa dati per ricavare informazioni e costruisce semplici tabelle e grafici, anche aiutato.  Sa leggere semplici tabelle e grafici, ricavandone le informazioni principali.</w:t>
            </w:r>
          </w:p>
          <w:p w:rsidR="00CD432B" w:rsidRPr="00E246EF" w:rsidRDefault="00CD432B" w:rsidP="00CD432B">
            <w:pPr>
              <w:tabs>
                <w:tab w:val="left" w:pos="129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CD432B" w:rsidRPr="00E246EF" w:rsidRDefault="00CD432B" w:rsidP="00CD432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Riconosce e quantifica, in casi semplici, situazioni di incertezza, se aiutato o supportato da strumenti facilitanti.</w:t>
            </w:r>
          </w:p>
          <w:p w:rsidR="00CD432B" w:rsidRPr="00E246EF" w:rsidRDefault="00CD432B" w:rsidP="00CD432B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CD432B" w:rsidRPr="00E246EF" w:rsidRDefault="00CD432B" w:rsidP="00CD432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Legge e comprende semplici testi che coinvolgono aspetti logici e matematici, anche col supporto di immagini, esempi e griglie procedurali. </w:t>
            </w:r>
          </w:p>
          <w:p w:rsidR="00CD432B" w:rsidRPr="00E246EF" w:rsidRDefault="00CD432B" w:rsidP="00CD432B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CD432B" w:rsidRPr="00E246EF" w:rsidRDefault="00CD432B" w:rsidP="00CD432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Riesce a risolvere facili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lastRenderedPageBreak/>
              <w:t xml:space="preserve">problemi mantenendo il controllo delle principali fasi risolutive.  Descrive il procedimento seguito, con l’aiuto dell’adulto. </w:t>
            </w:r>
          </w:p>
          <w:p w:rsidR="00CD432B" w:rsidRPr="00E246EF" w:rsidRDefault="00CD432B" w:rsidP="00CD432B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CD432B" w:rsidRPr="00E246EF" w:rsidRDefault="00CD432B" w:rsidP="00CD432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Formula semplici  ipotesi, ed espone le proprie idee ascoltando anche il punto di vista di altri.</w:t>
            </w:r>
          </w:p>
          <w:p w:rsidR="00CD432B" w:rsidRPr="00E246EF" w:rsidRDefault="00CD432B" w:rsidP="00CD432B">
            <w:pPr>
              <w:tabs>
                <w:tab w:val="left" w:pos="426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CD432B" w:rsidRPr="00E246EF" w:rsidRDefault="00CD432B" w:rsidP="00CD432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Riconosce e utilizza rappresentazioni diverse dei principali oggetti matematici (numeri decimali, frazioni, percentuali, scale di riduzione…), eventualmente supportato dall’adulto o con l’utilizzo di schemi operativi.</w:t>
            </w:r>
          </w:p>
          <w:p w:rsidR="00CD432B" w:rsidRPr="00E246EF" w:rsidRDefault="00CD432B" w:rsidP="00CD432B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CD432B" w:rsidRPr="00E246EF" w:rsidRDefault="00CD432B" w:rsidP="00CD432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Sviluppa un atteggiamento positivo rispetto alla matematica, attraverso esperienze significative, che gli hanno fatto intuire come gli strumenti matematici che ha imparato ad utilizzare siano utili per operare nella realtà.</w:t>
            </w:r>
          </w:p>
          <w:p w:rsidR="00CD432B" w:rsidRPr="00E246EF" w:rsidRDefault="00CD432B" w:rsidP="00CD432B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</w:p>
          <w:p w:rsidR="00CD432B" w:rsidRPr="00E246EF" w:rsidRDefault="00CD432B" w:rsidP="00CD432B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</w:p>
          <w:p w:rsidR="003E3289" w:rsidRPr="004324DE" w:rsidRDefault="003E3289" w:rsidP="00CD432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A6" w:rsidRPr="004324DE" w:rsidRDefault="003E3289" w:rsidP="00BB78BF">
            <w:pPr>
              <w:numPr>
                <w:ilvl w:val="0"/>
                <w:numId w:val="5"/>
              </w:numPr>
              <w:tabs>
                <w:tab w:val="left" w:pos="364"/>
              </w:tabs>
              <w:autoSpaceDE w:val="0"/>
              <w:autoSpaceDN w:val="0"/>
              <w:adjustRightInd w:val="0"/>
              <w:ind w:left="81" w:right="50" w:firstLine="0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lastRenderedPageBreak/>
              <w:t xml:space="preserve">Contare in senso progressivo e regressivo </w:t>
            </w:r>
            <w:r w:rsidR="004E32A6" w:rsidRPr="004324DE">
              <w:rPr>
                <w:rFonts w:asciiTheme="minorHAnsi" w:hAnsiTheme="minorHAnsi" w:cstheme="minorHAnsi"/>
                <w:bCs/>
                <w:iCs/>
              </w:rPr>
              <w:t>con l’aiuto dei facilitatori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64"/>
              </w:tabs>
              <w:autoSpaceDE w:val="0"/>
              <w:autoSpaceDN w:val="0"/>
              <w:adjustRightInd w:val="0"/>
              <w:ind w:left="81" w:right="50" w:firstLine="0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Leggere e scrivere i numeri naturali fino a 100</w:t>
            </w:r>
            <w:r w:rsidR="004E32A6" w:rsidRPr="004324DE">
              <w:rPr>
                <w:rFonts w:asciiTheme="minorHAnsi" w:hAnsiTheme="minorHAnsi" w:cstheme="minorHAnsi"/>
                <w:bCs/>
                <w:iCs/>
              </w:rPr>
              <w:t xml:space="preserve">  con l’aiuto dei facilitatori</w:t>
            </w:r>
          </w:p>
          <w:p w:rsidR="003E3289" w:rsidRPr="004324DE" w:rsidRDefault="004E32A6" w:rsidP="00BB78BF">
            <w:pPr>
              <w:numPr>
                <w:ilvl w:val="0"/>
                <w:numId w:val="5"/>
              </w:numPr>
              <w:tabs>
                <w:tab w:val="left" w:pos="364"/>
              </w:tabs>
              <w:autoSpaceDE w:val="0"/>
              <w:autoSpaceDN w:val="0"/>
              <w:adjustRightInd w:val="0"/>
              <w:ind w:left="81" w:right="50" w:firstLine="0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Utilizzare, guidato,</w:t>
            </w:r>
            <w:r w:rsidR="003E3289" w:rsidRPr="004324DE">
              <w:rPr>
                <w:rFonts w:asciiTheme="minorHAnsi" w:hAnsiTheme="minorHAnsi" w:cstheme="minorHAnsi"/>
                <w:bCs/>
                <w:iCs/>
              </w:rPr>
              <w:t xml:space="preserve"> strategie di calcolo orale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64"/>
              </w:tabs>
              <w:autoSpaceDE w:val="0"/>
              <w:autoSpaceDN w:val="0"/>
              <w:adjustRightInd w:val="0"/>
              <w:ind w:left="81" w:right="50" w:firstLine="0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Riconoscere il valore posizionale delle cifre</w:t>
            </w:r>
            <w:r w:rsidR="004E32A6" w:rsidRPr="004324DE">
              <w:rPr>
                <w:rFonts w:asciiTheme="minorHAnsi" w:hAnsiTheme="minorHAnsi" w:cstheme="minorHAnsi"/>
                <w:bCs/>
                <w:iCs/>
              </w:rPr>
              <w:t xml:space="preserve"> con l’aiuto dei facilitatori</w:t>
            </w:r>
          </w:p>
          <w:p w:rsidR="003E3289" w:rsidRPr="004324DE" w:rsidRDefault="004E32A6" w:rsidP="00BB78BF">
            <w:pPr>
              <w:numPr>
                <w:ilvl w:val="0"/>
                <w:numId w:val="5"/>
              </w:numPr>
              <w:tabs>
                <w:tab w:val="left" w:pos="364"/>
              </w:tabs>
              <w:autoSpaceDE w:val="0"/>
              <w:autoSpaceDN w:val="0"/>
              <w:adjustRightInd w:val="0"/>
              <w:ind w:left="81" w:right="50" w:firstLine="0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Confrontare e ordinare </w:t>
            </w:r>
            <w:r w:rsidR="003E3289" w:rsidRPr="004324DE">
              <w:rPr>
                <w:rFonts w:asciiTheme="minorHAnsi" w:hAnsiTheme="minorHAnsi" w:cstheme="minorHAnsi"/>
                <w:bCs/>
                <w:iCs/>
              </w:rPr>
              <w:t>quantità numeriche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 (non più di cinque)</w:t>
            </w:r>
          </w:p>
          <w:p w:rsidR="001529CA" w:rsidRPr="004324DE" w:rsidRDefault="003E3289" w:rsidP="00BB78BF">
            <w:pPr>
              <w:numPr>
                <w:ilvl w:val="0"/>
                <w:numId w:val="5"/>
              </w:numPr>
              <w:tabs>
                <w:tab w:val="left" w:pos="364"/>
              </w:tabs>
              <w:autoSpaceDE w:val="0"/>
              <w:autoSpaceDN w:val="0"/>
              <w:adjustRightInd w:val="0"/>
              <w:ind w:left="81" w:right="50" w:firstLine="0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Comprendere e applicare la procedura per eseguire addizioni e sottrazioni </w:t>
            </w:r>
            <w:r w:rsidR="001529CA" w:rsidRPr="004324DE">
              <w:rPr>
                <w:rFonts w:asciiTheme="minorHAnsi" w:hAnsiTheme="minorHAnsi" w:cstheme="minorHAnsi"/>
                <w:bCs/>
                <w:iCs/>
              </w:rPr>
              <w:t>(eventualmente con il cambio)</w:t>
            </w:r>
          </w:p>
          <w:p w:rsidR="00071346" w:rsidRPr="004324DE" w:rsidRDefault="00071346" w:rsidP="00BB78BF">
            <w:pPr>
              <w:numPr>
                <w:ilvl w:val="0"/>
                <w:numId w:val="5"/>
              </w:numPr>
              <w:tabs>
                <w:tab w:val="left" w:pos="364"/>
              </w:tabs>
              <w:autoSpaceDE w:val="0"/>
              <w:autoSpaceDN w:val="0"/>
              <w:adjustRightInd w:val="0"/>
              <w:ind w:left="81" w:right="50" w:firstLine="0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Comprendere il concetto di schieramento e di moltiplicazione come addizione ripetuta</w:t>
            </w:r>
          </w:p>
          <w:p w:rsidR="003E3289" w:rsidRPr="004324DE" w:rsidRDefault="001529CA" w:rsidP="00BB78BF">
            <w:pPr>
              <w:numPr>
                <w:ilvl w:val="0"/>
                <w:numId w:val="5"/>
              </w:numPr>
              <w:tabs>
                <w:tab w:val="left" w:pos="364"/>
              </w:tabs>
              <w:autoSpaceDE w:val="0"/>
              <w:autoSpaceDN w:val="0"/>
              <w:adjustRightInd w:val="0"/>
              <w:ind w:left="81" w:right="50" w:firstLine="0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Conoscere alcune</w:t>
            </w:r>
            <w:r w:rsidR="003E3289" w:rsidRPr="004324DE">
              <w:rPr>
                <w:rFonts w:asciiTheme="minorHAnsi" w:hAnsiTheme="minorHAnsi" w:cstheme="minorHAnsi"/>
                <w:bCs/>
                <w:iCs/>
              </w:rPr>
              <w:t xml:space="preserve"> tabelline della moltiplicazione dei numeri fino a 10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 e saper utilizzare la tavola pitagorica </w:t>
            </w:r>
          </w:p>
          <w:p w:rsidR="003E3289" w:rsidRPr="004324DE" w:rsidRDefault="001529CA" w:rsidP="00BB78BF">
            <w:pPr>
              <w:numPr>
                <w:ilvl w:val="0"/>
                <w:numId w:val="5"/>
              </w:numPr>
              <w:tabs>
                <w:tab w:val="left" w:pos="364"/>
              </w:tabs>
              <w:autoSpaceDE w:val="0"/>
              <w:autoSpaceDN w:val="0"/>
              <w:adjustRightInd w:val="0"/>
              <w:ind w:left="81" w:right="50" w:firstLine="0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Capire come </w:t>
            </w:r>
            <w:r w:rsidR="003E3289" w:rsidRPr="004324DE">
              <w:rPr>
                <w:rFonts w:asciiTheme="minorHAnsi" w:hAnsiTheme="minorHAnsi" w:cstheme="minorHAnsi"/>
                <w:bCs/>
                <w:iCs/>
              </w:rPr>
              <w:t xml:space="preserve">risolvere un 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semplice </w:t>
            </w:r>
            <w:r w:rsidR="003E3289" w:rsidRPr="004324DE">
              <w:rPr>
                <w:rFonts w:asciiTheme="minorHAnsi" w:hAnsiTheme="minorHAnsi" w:cstheme="minorHAnsi"/>
                <w:bCs/>
                <w:iCs/>
              </w:rPr>
              <w:t>problema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 ed eseguirlo</w:t>
            </w:r>
            <w:r w:rsidR="003E3289" w:rsidRPr="004324DE">
              <w:rPr>
                <w:rFonts w:asciiTheme="minorHAnsi" w:hAnsiTheme="minorHAnsi" w:cstheme="minorHAnsi"/>
                <w:bCs/>
                <w:iCs/>
              </w:rPr>
              <w:t xml:space="preserve"> graficamente o </w:t>
            </w:r>
            <w:r w:rsidR="003E3289" w:rsidRPr="004324DE">
              <w:rPr>
                <w:rFonts w:asciiTheme="minorHAnsi" w:hAnsiTheme="minorHAnsi" w:cstheme="minorHAnsi"/>
                <w:bCs/>
                <w:iCs/>
              </w:rPr>
              <w:lastRenderedPageBreak/>
              <w:t>simbolicamente con l’operazione e la risposta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>, con la guida dell’insegnante.</w:t>
            </w:r>
          </w:p>
          <w:p w:rsidR="003E3289" w:rsidRPr="004324DE" w:rsidRDefault="001529CA" w:rsidP="00BB78BF">
            <w:pPr>
              <w:numPr>
                <w:ilvl w:val="0"/>
                <w:numId w:val="5"/>
              </w:numPr>
              <w:tabs>
                <w:tab w:val="left" w:pos="364"/>
              </w:tabs>
              <w:autoSpaceDE w:val="0"/>
              <w:autoSpaceDN w:val="0"/>
              <w:adjustRightInd w:val="0"/>
              <w:ind w:left="81" w:right="50" w:firstLine="0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Rappresentare </w:t>
            </w:r>
            <w:r w:rsidR="003E3289" w:rsidRPr="004324DE">
              <w:rPr>
                <w:rFonts w:asciiTheme="minorHAnsi" w:hAnsiTheme="minorHAnsi" w:cstheme="minorHAnsi"/>
                <w:bCs/>
                <w:iCs/>
              </w:rPr>
              <w:t xml:space="preserve"> una situazione problematica individuando i dati </w:t>
            </w:r>
          </w:p>
          <w:p w:rsidR="003E3289" w:rsidRPr="004324DE" w:rsidRDefault="003E3289" w:rsidP="00BB78BF">
            <w:pPr>
              <w:tabs>
                <w:tab w:val="left" w:pos="364"/>
              </w:tabs>
              <w:autoSpaceDE w:val="0"/>
              <w:autoSpaceDN w:val="0"/>
              <w:adjustRightInd w:val="0"/>
              <w:ind w:left="81" w:right="50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64"/>
              </w:tabs>
              <w:ind w:left="81" w:right="50" w:firstLine="0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lastRenderedPageBreak/>
              <w:t>I numeri naturali  entro il 100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64"/>
              </w:tabs>
              <w:ind w:left="81" w:right="50" w:firstLine="0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Il valore posizionale delle cifre</w:t>
            </w:r>
            <w:r w:rsidR="00071346" w:rsidRPr="004324DE">
              <w:rPr>
                <w:rFonts w:asciiTheme="minorHAnsi" w:hAnsiTheme="minorHAnsi" w:cstheme="minorHAnsi"/>
                <w:bCs/>
                <w:iCs/>
              </w:rPr>
              <w:t xml:space="preserve"> con tabella</w:t>
            </w:r>
          </w:p>
          <w:p w:rsidR="003E3289" w:rsidRPr="004324DE" w:rsidRDefault="003E3289" w:rsidP="00BB78BF">
            <w:pPr>
              <w:tabs>
                <w:tab w:val="left" w:pos="364"/>
              </w:tabs>
              <w:ind w:left="81" w:right="50"/>
              <w:rPr>
                <w:rFonts w:asciiTheme="minorHAnsi" w:hAnsiTheme="minorHAnsi" w:cstheme="minorHAnsi"/>
                <w:bCs/>
                <w:iCs/>
              </w:rPr>
            </w:pP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64"/>
              </w:tabs>
              <w:ind w:left="81" w:right="50" w:firstLine="0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Addizioni e sottrazioni tra numeri naturali entro il 100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64"/>
              </w:tabs>
              <w:ind w:left="81" w:right="50" w:firstLine="0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I numeri naturali in base 10</w:t>
            </w:r>
          </w:p>
          <w:p w:rsidR="003E3289" w:rsidRPr="004324DE" w:rsidRDefault="00071346" w:rsidP="00BB78BF">
            <w:pPr>
              <w:numPr>
                <w:ilvl w:val="0"/>
                <w:numId w:val="5"/>
              </w:numPr>
              <w:tabs>
                <w:tab w:val="left" w:pos="364"/>
              </w:tabs>
              <w:ind w:left="81" w:right="50" w:firstLine="0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Concetto di m</w:t>
            </w:r>
            <w:r w:rsidR="003E3289" w:rsidRPr="004324DE">
              <w:rPr>
                <w:rFonts w:asciiTheme="minorHAnsi" w:hAnsiTheme="minorHAnsi" w:cstheme="minorHAnsi"/>
                <w:bCs/>
                <w:iCs/>
              </w:rPr>
              <w:t>oltiplicazione come addizione ripetuta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3DB" w:rsidRPr="004324DE" w:rsidRDefault="004813DB" w:rsidP="00BB78BF">
            <w:pPr>
              <w:numPr>
                <w:ilvl w:val="0"/>
                <w:numId w:val="5"/>
              </w:numPr>
              <w:tabs>
                <w:tab w:val="left" w:pos="364"/>
              </w:tabs>
              <w:ind w:left="81" w:right="50" w:firstLine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Leggere e scrivere i numeri almeno entro il 100 in ordine progressivo e regressivo</w:t>
            </w:r>
          </w:p>
          <w:p w:rsidR="004813DB" w:rsidRPr="004324DE" w:rsidRDefault="004813DB" w:rsidP="00BB78BF">
            <w:pPr>
              <w:numPr>
                <w:ilvl w:val="0"/>
                <w:numId w:val="5"/>
              </w:numPr>
              <w:tabs>
                <w:tab w:val="left" w:pos="364"/>
              </w:tabs>
              <w:ind w:left="81" w:right="50" w:firstLine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Conoscere e rappresentare quantità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64"/>
              </w:tabs>
              <w:ind w:left="81" w:right="50" w:firstLine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Confrontare e ordinare quantità utilizzando i simboli &gt;</w:t>
            </w:r>
            <w:r w:rsidR="00BB78BF">
              <w:rPr>
                <w:rFonts w:asciiTheme="minorHAnsi" w:hAnsiTheme="minorHAnsi" w:cstheme="minorHAnsi"/>
                <w:bCs/>
                <w:iCs/>
              </w:rPr>
              <w:t>,</w:t>
            </w:r>
            <w:r w:rsidR="00071346" w:rsidRPr="004324DE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>&lt;</w:t>
            </w:r>
            <w:r w:rsidR="00BB78BF">
              <w:rPr>
                <w:rFonts w:asciiTheme="minorHAnsi" w:hAnsiTheme="minorHAnsi" w:cstheme="minorHAnsi"/>
                <w:bCs/>
                <w:iCs/>
              </w:rPr>
              <w:t>,</w:t>
            </w:r>
            <w:r w:rsidR="00071346" w:rsidRPr="004324DE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>=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64"/>
              </w:tabs>
              <w:ind w:left="81" w:right="50" w:firstLine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Operare con i numeri entro il 100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64"/>
              </w:tabs>
              <w:ind w:left="81" w:right="50" w:firstLine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Eseguire </w:t>
            </w:r>
            <w:r w:rsidR="00071346" w:rsidRPr="004324DE">
              <w:rPr>
                <w:rFonts w:asciiTheme="minorHAnsi" w:hAnsiTheme="minorHAnsi" w:cstheme="minorHAnsi"/>
                <w:bCs/>
                <w:iCs/>
              </w:rPr>
              <w:t xml:space="preserve">semplici 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>calcoli relativi all’addizione e alla  sottrazione</w:t>
            </w:r>
            <w:r w:rsidR="00071346" w:rsidRPr="004324DE">
              <w:rPr>
                <w:rFonts w:asciiTheme="minorHAnsi" w:hAnsiTheme="minorHAnsi" w:cstheme="minorHAnsi"/>
                <w:bCs/>
                <w:iCs/>
              </w:rPr>
              <w:t xml:space="preserve"> con facilitatori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 </w:t>
            </w:r>
          </w:p>
          <w:p w:rsidR="003E3289" w:rsidRPr="004324DE" w:rsidRDefault="00071346" w:rsidP="00BB78BF">
            <w:pPr>
              <w:numPr>
                <w:ilvl w:val="0"/>
                <w:numId w:val="5"/>
              </w:numPr>
              <w:tabs>
                <w:tab w:val="left" w:pos="364"/>
              </w:tabs>
              <w:ind w:left="81" w:right="50" w:firstLine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Utilizzare, gui</w:t>
            </w:r>
            <w:r w:rsidR="00173BDC" w:rsidRPr="004324DE">
              <w:rPr>
                <w:rFonts w:asciiTheme="minorHAnsi" w:hAnsiTheme="minorHAnsi" w:cstheme="minorHAnsi"/>
                <w:bCs/>
                <w:iCs/>
              </w:rPr>
              <w:t>dati,</w:t>
            </w:r>
            <w:r w:rsidR="003E3289" w:rsidRPr="004324DE">
              <w:rPr>
                <w:rFonts w:asciiTheme="minorHAnsi" w:hAnsiTheme="minorHAnsi" w:cstheme="minorHAnsi"/>
                <w:bCs/>
                <w:iCs/>
              </w:rPr>
              <w:t xml:space="preserve"> strategie di calcolo mentale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64"/>
              </w:tabs>
              <w:ind w:left="81" w:right="50" w:firstLine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Eseguire semplici calcoli mentali </w:t>
            </w:r>
            <w:r w:rsidR="00173BDC" w:rsidRPr="004324DE">
              <w:rPr>
                <w:rFonts w:asciiTheme="minorHAnsi" w:hAnsiTheme="minorHAnsi" w:cstheme="minorHAnsi"/>
                <w:bCs/>
                <w:iCs/>
              </w:rPr>
              <w:t xml:space="preserve">con le dita o con  materiale strutturato 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>(addizione, sot</w:t>
            </w:r>
            <w:r w:rsidRPr="004324DE">
              <w:rPr>
                <w:rFonts w:asciiTheme="minorHAnsi" w:hAnsiTheme="minorHAnsi" w:cstheme="minorHAnsi"/>
                <w:b/>
                <w:bCs/>
                <w:iCs/>
              </w:rPr>
              <w:t>t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>razione e moltiplicazione come addizione ripetuta)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64"/>
              </w:tabs>
              <w:ind w:left="81" w:right="50" w:firstLine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Calcolare il risultato di semplici addizioni e sottrazioni usando metodi e strumenti diversi in situazioni concrete</w:t>
            </w:r>
            <w:r w:rsidR="00173BDC" w:rsidRPr="004324DE">
              <w:rPr>
                <w:rFonts w:asciiTheme="minorHAnsi" w:hAnsiTheme="minorHAnsi" w:cstheme="minorHAnsi"/>
                <w:bCs/>
                <w:iCs/>
              </w:rPr>
              <w:t>, guidato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64"/>
              </w:tabs>
              <w:ind w:left="81" w:right="50" w:firstLine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Eseguire semplici operazioni di moltiplicazione</w:t>
            </w:r>
            <w:r w:rsidR="004813DB" w:rsidRPr="004324DE">
              <w:rPr>
                <w:rFonts w:asciiTheme="minorHAnsi" w:hAnsiTheme="minorHAnsi" w:cstheme="minorHAnsi"/>
                <w:bCs/>
                <w:iCs/>
              </w:rPr>
              <w:t xml:space="preserve"> in riga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 come addizione 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lastRenderedPageBreak/>
              <w:t xml:space="preserve">ripetuta </w:t>
            </w:r>
          </w:p>
          <w:p w:rsidR="003E3289" w:rsidRPr="004324DE" w:rsidRDefault="003E3289" w:rsidP="00BB78BF">
            <w:pPr>
              <w:tabs>
                <w:tab w:val="left" w:pos="364"/>
              </w:tabs>
              <w:ind w:left="81" w:right="5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4324DE" w:rsidRPr="004324DE" w:rsidTr="006768A7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89" w:rsidRPr="004324DE" w:rsidRDefault="003E3289" w:rsidP="004324DE">
            <w:pPr>
              <w:pStyle w:val="Paragrafoelenco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46"/>
              </w:tabs>
              <w:autoSpaceDE w:val="0"/>
              <w:autoSpaceDN w:val="0"/>
              <w:adjustRightInd w:val="0"/>
              <w:ind w:left="63" w:firstLine="18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Avviare alla conoscenza delle principali figure geometriche dello spazio</w:t>
            </w:r>
          </w:p>
          <w:p w:rsidR="003E3289" w:rsidRPr="004324DE" w:rsidRDefault="001529CA" w:rsidP="00BB78BF">
            <w:pPr>
              <w:numPr>
                <w:ilvl w:val="0"/>
                <w:numId w:val="5"/>
              </w:numPr>
              <w:tabs>
                <w:tab w:val="left" w:pos="346"/>
              </w:tabs>
              <w:autoSpaceDE w:val="0"/>
              <w:autoSpaceDN w:val="0"/>
              <w:adjustRightInd w:val="0"/>
              <w:ind w:left="63" w:firstLine="18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Intuire</w:t>
            </w:r>
            <w:r w:rsidR="003E3289" w:rsidRPr="004324DE">
              <w:rPr>
                <w:rFonts w:asciiTheme="minorHAnsi" w:hAnsiTheme="minorHAnsi" w:cstheme="minorHAnsi"/>
                <w:bCs/>
                <w:iCs/>
              </w:rPr>
              <w:t xml:space="preserve"> la posizione delle rette sul piano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46"/>
              </w:tabs>
              <w:autoSpaceDE w:val="0"/>
              <w:autoSpaceDN w:val="0"/>
              <w:adjustRightInd w:val="0"/>
              <w:ind w:left="63" w:firstLine="18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Intuire il concetto di perimetro di figure piane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46"/>
              </w:tabs>
              <w:ind w:left="63" w:firstLine="18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Oggetti in un ambiente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46"/>
              </w:tabs>
              <w:ind w:left="63" w:firstLine="18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Prime figure del piano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46"/>
              </w:tabs>
              <w:ind w:left="63" w:firstLine="18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Localizzare se stessi ed oggetti nello spazio utilizzando i concetti topologici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46"/>
              </w:tabs>
              <w:ind w:left="63" w:firstLine="18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Orientarsi nello spazio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46"/>
              </w:tabs>
              <w:ind w:left="63" w:firstLine="18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Riconoscere, disegnare e denominare </w:t>
            </w:r>
            <w:r w:rsidR="006D7217" w:rsidRPr="004324DE">
              <w:rPr>
                <w:rFonts w:asciiTheme="minorHAnsi" w:hAnsiTheme="minorHAnsi" w:cstheme="minorHAnsi"/>
                <w:bCs/>
                <w:iCs/>
              </w:rPr>
              <w:t xml:space="preserve">con l’aiuto del docente, 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>forme geometriche semplici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46"/>
              </w:tabs>
              <w:ind w:left="63" w:firstLine="18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Effettuare spostamenti e percorsi seguendo istruzioni</w:t>
            </w:r>
            <w:r w:rsidR="006D7217" w:rsidRPr="004324DE">
              <w:rPr>
                <w:rFonts w:asciiTheme="minorHAnsi" w:hAnsiTheme="minorHAnsi" w:cstheme="minorHAnsi"/>
                <w:bCs/>
                <w:iCs/>
              </w:rPr>
              <w:t xml:space="preserve"> filtrate dall’insegnante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346"/>
              </w:tabs>
              <w:ind w:left="63" w:firstLine="18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Riconoscere confini </w:t>
            </w:r>
          </w:p>
          <w:p w:rsidR="003E3289" w:rsidRPr="004324DE" w:rsidRDefault="003E3289" w:rsidP="00BB78BF">
            <w:pPr>
              <w:tabs>
                <w:tab w:val="left" w:pos="346"/>
              </w:tabs>
              <w:ind w:left="63" w:firstLine="18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4324DE" w:rsidRPr="004324DE" w:rsidTr="006768A7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89" w:rsidRPr="004324DE" w:rsidRDefault="003E3289" w:rsidP="004324DE">
            <w:pPr>
              <w:pStyle w:val="Paragrafoelenco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89" w:rsidRPr="004324DE" w:rsidRDefault="00B62CA0" w:rsidP="00BB78BF">
            <w:pPr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175" w:firstLine="29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Effettuare misurazioni</w:t>
            </w:r>
            <w:r w:rsidR="003E3289" w:rsidRPr="004324DE">
              <w:rPr>
                <w:rFonts w:asciiTheme="minorHAnsi" w:hAnsiTheme="minorHAnsi" w:cstheme="minorHAnsi"/>
                <w:bCs/>
                <w:iCs/>
              </w:rPr>
              <w:t xml:space="preserve"> ed esprimerle secondo unità di misura non convenzionale</w:t>
            </w:r>
            <w:r w:rsidR="00071346" w:rsidRPr="004324DE">
              <w:rPr>
                <w:rFonts w:asciiTheme="minorHAnsi" w:hAnsiTheme="minorHAnsi" w:cstheme="minorHAnsi"/>
                <w:bCs/>
                <w:iCs/>
              </w:rPr>
              <w:t xml:space="preserve"> (guidato)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175" w:firstLine="29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Rappresentare </w:t>
            </w:r>
            <w:r w:rsidR="00071346" w:rsidRPr="004324DE">
              <w:rPr>
                <w:rFonts w:asciiTheme="minorHAnsi" w:hAnsiTheme="minorHAnsi" w:cstheme="minorHAnsi"/>
                <w:bCs/>
                <w:iCs/>
              </w:rPr>
              <w:t xml:space="preserve">(guidato) 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>semplici relazioni e dati con diagrammi, schemi e tabelle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175" w:firstLine="29"/>
              <w:contextualSpacing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Riconoscere</w:t>
            </w:r>
            <w:r w:rsidR="00071346" w:rsidRPr="004324DE">
              <w:rPr>
                <w:rFonts w:asciiTheme="minorHAnsi" w:hAnsiTheme="minorHAnsi" w:cstheme="minorHAnsi"/>
                <w:bCs/>
                <w:iCs/>
              </w:rPr>
              <w:t xml:space="preserve"> (guidato)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 in semplici contesti gli eventi certi, possibili, impossibili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459"/>
              </w:tabs>
              <w:ind w:left="175" w:firstLine="29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Relazioni e prime loro rappresentazioni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459"/>
              </w:tabs>
              <w:ind w:left="175" w:firstLine="29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Confronto</w:t>
            </w:r>
            <w:r w:rsidR="00477FD2" w:rsidRPr="004324DE">
              <w:rPr>
                <w:rFonts w:asciiTheme="minorHAnsi" w:hAnsiTheme="minorHAnsi" w:cstheme="minorHAnsi"/>
                <w:bCs/>
                <w:iCs/>
              </w:rPr>
              <w:t xml:space="preserve"> limitato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 di grandezze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459"/>
              </w:tabs>
              <w:ind w:left="175" w:firstLine="29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>Classificare oggetti</w:t>
            </w:r>
            <w:r w:rsidR="006D7217" w:rsidRPr="004324DE">
              <w:rPr>
                <w:rFonts w:asciiTheme="minorHAnsi" w:hAnsiTheme="minorHAnsi" w:cstheme="minorHAnsi"/>
                <w:bCs/>
                <w:iCs/>
              </w:rPr>
              <w:t xml:space="preserve"> in base a caratteristiche legate all’esperienza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459"/>
              </w:tabs>
              <w:ind w:left="175" w:firstLine="29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Costruire e rappresentare </w:t>
            </w:r>
            <w:r w:rsidR="00A27014" w:rsidRPr="004324DE">
              <w:rPr>
                <w:rFonts w:asciiTheme="minorHAnsi" w:hAnsiTheme="minorHAnsi" w:cstheme="minorHAnsi"/>
                <w:bCs/>
                <w:iCs/>
              </w:rPr>
              <w:t xml:space="preserve">semplici 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>insiemi in base ad una data proprietà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459"/>
              </w:tabs>
              <w:ind w:left="175" w:firstLine="29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Ordinare </w:t>
            </w:r>
            <w:r w:rsidR="00A27014" w:rsidRPr="004324DE">
              <w:rPr>
                <w:rFonts w:asciiTheme="minorHAnsi" w:hAnsiTheme="minorHAnsi" w:cstheme="minorHAnsi"/>
                <w:bCs/>
                <w:iCs/>
              </w:rPr>
              <w:t xml:space="preserve">massimo 4 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>elementi in base ad un criterio assegnato</w:t>
            </w:r>
            <w:r w:rsidR="00A27014" w:rsidRPr="004324DE">
              <w:rPr>
                <w:rFonts w:asciiTheme="minorHAnsi" w:hAnsiTheme="minorHAnsi" w:cstheme="minorHAnsi"/>
                <w:bCs/>
                <w:iCs/>
              </w:rPr>
              <w:t>. R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>iconoscere</w:t>
            </w:r>
            <w:r w:rsidR="00A27014" w:rsidRPr="004324DE">
              <w:rPr>
                <w:rFonts w:asciiTheme="minorHAnsi" w:hAnsiTheme="minorHAnsi" w:cstheme="minorHAnsi"/>
                <w:bCs/>
                <w:iCs/>
              </w:rPr>
              <w:t>, guidato,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 ordinamenti dati</w:t>
            </w:r>
          </w:p>
          <w:p w:rsidR="003E3289" w:rsidRPr="004324DE" w:rsidRDefault="00477FD2" w:rsidP="00BB78BF">
            <w:pPr>
              <w:numPr>
                <w:ilvl w:val="0"/>
                <w:numId w:val="5"/>
              </w:numPr>
              <w:tabs>
                <w:tab w:val="left" w:pos="459"/>
              </w:tabs>
              <w:ind w:left="175" w:firstLine="29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Utilizzare tabelle e </w:t>
            </w:r>
            <w:r w:rsidR="003E3289" w:rsidRPr="004324DE">
              <w:rPr>
                <w:rFonts w:asciiTheme="minorHAnsi" w:hAnsiTheme="minorHAnsi" w:cstheme="minorHAnsi"/>
                <w:bCs/>
                <w:iCs/>
              </w:rPr>
              <w:t xml:space="preserve">schemi 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filtrati dal docente </w:t>
            </w:r>
            <w:r w:rsidR="003E3289" w:rsidRPr="004324DE">
              <w:rPr>
                <w:rFonts w:asciiTheme="minorHAnsi" w:hAnsiTheme="minorHAnsi" w:cstheme="minorHAnsi"/>
                <w:bCs/>
                <w:iCs/>
              </w:rPr>
              <w:t>per rappresentare relazioni</w:t>
            </w:r>
          </w:p>
          <w:p w:rsidR="003E3289" w:rsidRPr="004324DE" w:rsidRDefault="003E3289" w:rsidP="00BB78BF">
            <w:pPr>
              <w:numPr>
                <w:ilvl w:val="0"/>
                <w:numId w:val="5"/>
              </w:numPr>
              <w:tabs>
                <w:tab w:val="left" w:pos="459"/>
              </w:tabs>
              <w:ind w:left="175" w:firstLine="29"/>
              <w:rPr>
                <w:rFonts w:asciiTheme="minorHAnsi" w:hAnsiTheme="minorHAnsi" w:cstheme="minorHAnsi"/>
                <w:bCs/>
                <w:iCs/>
              </w:rPr>
            </w:pPr>
            <w:r w:rsidRPr="004324DE">
              <w:rPr>
                <w:rFonts w:asciiTheme="minorHAnsi" w:hAnsiTheme="minorHAnsi" w:cstheme="minorHAnsi"/>
                <w:bCs/>
                <w:iCs/>
              </w:rPr>
              <w:t xml:space="preserve">Osservare e ordinare </w:t>
            </w:r>
            <w:r w:rsidR="00477FD2" w:rsidRPr="004324DE">
              <w:rPr>
                <w:rFonts w:asciiTheme="minorHAnsi" w:hAnsiTheme="minorHAnsi" w:cstheme="minorHAnsi"/>
                <w:bCs/>
                <w:iCs/>
              </w:rPr>
              <w:t xml:space="preserve">fino a 4 </w:t>
            </w:r>
            <w:r w:rsidRPr="004324DE">
              <w:rPr>
                <w:rFonts w:asciiTheme="minorHAnsi" w:hAnsiTheme="minorHAnsi" w:cstheme="minorHAnsi"/>
                <w:bCs/>
                <w:iCs/>
              </w:rPr>
              <w:t>grandezze</w:t>
            </w:r>
            <w:r w:rsidR="00477FD2" w:rsidRPr="004324DE">
              <w:rPr>
                <w:rFonts w:asciiTheme="minorHAnsi" w:hAnsiTheme="minorHAnsi" w:cstheme="minorHAnsi"/>
                <w:bCs/>
                <w:iCs/>
              </w:rPr>
              <w:t xml:space="preserve"> </w:t>
            </w:r>
          </w:p>
        </w:tc>
      </w:tr>
    </w:tbl>
    <w:p w:rsidR="00775873" w:rsidRDefault="00775873">
      <w:bookmarkStart w:id="0" w:name="_GoBack"/>
      <w:bookmarkEnd w:id="0"/>
    </w:p>
    <w:sectPr w:rsidR="007758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1CF"/>
    <w:multiLevelType w:val="hybridMultilevel"/>
    <w:tmpl w:val="C3CE69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42277"/>
    <w:multiLevelType w:val="hybridMultilevel"/>
    <w:tmpl w:val="B1A6B32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8458DA"/>
    <w:multiLevelType w:val="hybridMultilevel"/>
    <w:tmpl w:val="BAAE5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D87F87"/>
    <w:multiLevelType w:val="hybridMultilevel"/>
    <w:tmpl w:val="D94EFD4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D614B7"/>
    <w:multiLevelType w:val="hybridMultilevel"/>
    <w:tmpl w:val="503433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F5"/>
    <w:rsid w:val="00071346"/>
    <w:rsid w:val="001529CA"/>
    <w:rsid w:val="00173BDC"/>
    <w:rsid w:val="00190185"/>
    <w:rsid w:val="00245B8C"/>
    <w:rsid w:val="003E3289"/>
    <w:rsid w:val="004324DE"/>
    <w:rsid w:val="00477FD2"/>
    <w:rsid w:val="004813DB"/>
    <w:rsid w:val="004E32A6"/>
    <w:rsid w:val="005218AD"/>
    <w:rsid w:val="006768A7"/>
    <w:rsid w:val="006D7217"/>
    <w:rsid w:val="00775873"/>
    <w:rsid w:val="00A27014"/>
    <w:rsid w:val="00B262F5"/>
    <w:rsid w:val="00B62CA0"/>
    <w:rsid w:val="00BB78BF"/>
    <w:rsid w:val="00BF5C42"/>
    <w:rsid w:val="00C43776"/>
    <w:rsid w:val="00C6517A"/>
    <w:rsid w:val="00C94ECB"/>
    <w:rsid w:val="00CA1C78"/>
    <w:rsid w:val="00CD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E3289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324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E3289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32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2016-11-25T14:42:00Z</dcterms:created>
  <dcterms:modified xsi:type="dcterms:W3CDTF">2017-09-05T07:01:00Z</dcterms:modified>
</cp:coreProperties>
</file>